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CEB4" w14:textId="14344D1E" w:rsidR="00D46696" w:rsidRDefault="00D46696" w:rsidP="0043473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D46696" w14:paraId="2B23EEAA" w14:textId="77777777">
        <w:tc>
          <w:tcPr>
            <w:tcW w:w="8640" w:type="dxa"/>
            <w:tcBorders>
              <w:top w:val="nil"/>
              <w:left w:val="nil"/>
              <w:bottom w:val="nil"/>
              <w:right w:val="nil"/>
            </w:tcBorders>
          </w:tcPr>
          <w:p w14:paraId="2E87D9E5" w14:textId="77777777" w:rsidR="00434735" w:rsidRDefault="00434735" w:rsidP="00434735"/>
          <w:p w14:paraId="657CD8E2" w14:textId="23BD4189" w:rsidR="00D46696" w:rsidRPr="00434735" w:rsidRDefault="00D46696" w:rsidP="00434735">
            <w:pPr>
              <w:rPr>
                <w:b/>
                <w:bCs/>
              </w:rPr>
            </w:pPr>
            <w:r w:rsidRPr="00434735">
              <w:rPr>
                <w:b/>
                <w:bCs/>
              </w:rPr>
              <w:t>Faith Fact</w:t>
            </w:r>
          </w:p>
          <w:p w14:paraId="01993BEF" w14:textId="77777777" w:rsidR="00D46696" w:rsidRPr="00434735" w:rsidRDefault="00D46696" w:rsidP="00434735">
            <w:r w:rsidRPr="00434735">
              <w:t>I will help others go.</w:t>
            </w:r>
          </w:p>
          <w:p w14:paraId="3531F2EF" w14:textId="77777777" w:rsidR="00434735" w:rsidRDefault="00434735" w:rsidP="00434735">
            <w:pPr>
              <w:rPr>
                <w:b/>
                <w:bCs/>
              </w:rPr>
            </w:pPr>
          </w:p>
          <w:p w14:paraId="6E9CED87" w14:textId="2CBEF7B7" w:rsidR="00D46696" w:rsidRPr="00434735" w:rsidRDefault="00D46696" w:rsidP="00434735">
            <w:pPr>
              <w:rPr>
                <w:b/>
                <w:bCs/>
              </w:rPr>
            </w:pPr>
            <w:r w:rsidRPr="00434735">
              <w:rPr>
                <w:b/>
                <w:bCs/>
              </w:rPr>
              <w:t>Faith Verse</w:t>
            </w:r>
          </w:p>
          <w:p w14:paraId="15514C9B" w14:textId="77777777" w:rsidR="00D46696" w:rsidRPr="00434735" w:rsidRDefault="00DE288B" w:rsidP="00434735">
            <w:hyperlink r:id="rId6" w:history="1">
              <w:r w:rsidR="00D46696" w:rsidRPr="00434735">
                <w:rPr>
                  <w:color w:val="0000FF"/>
                  <w:u w:val="single"/>
                </w:rPr>
                <w:t>Matthew 28:19</w:t>
              </w:r>
            </w:hyperlink>
            <w:r w:rsidR="00D46696" w:rsidRPr="00434735">
              <w:t xml:space="preserve"> (NLT)</w:t>
            </w:r>
          </w:p>
          <w:p w14:paraId="6AF49F5D" w14:textId="77777777" w:rsidR="00D46696" w:rsidRPr="00434735" w:rsidRDefault="00D46696" w:rsidP="00434735">
            <w:r w:rsidRPr="00434735">
              <w:t>“Therefore, go and make disciples of all the nations, baptizing them in the name of the Father and the Son and the Holy Spirit.”</w:t>
            </w:r>
          </w:p>
          <w:p w14:paraId="666FB53F" w14:textId="77777777" w:rsidR="00434735" w:rsidRDefault="00434735" w:rsidP="00434735">
            <w:pPr>
              <w:rPr>
                <w:b/>
                <w:bCs/>
              </w:rPr>
            </w:pPr>
          </w:p>
          <w:p w14:paraId="22BC415A" w14:textId="48B885C3" w:rsidR="00D46696" w:rsidRPr="00434735" w:rsidRDefault="00D46696" w:rsidP="00434735">
            <w:pPr>
              <w:rPr>
                <w:b/>
                <w:bCs/>
              </w:rPr>
            </w:pPr>
            <w:r w:rsidRPr="00434735">
              <w:rPr>
                <w:b/>
                <w:bCs/>
              </w:rPr>
              <w:t>Question of the Day: Why does God want the whole world to know about Jesus?</w:t>
            </w:r>
          </w:p>
        </w:tc>
      </w:tr>
    </w:tbl>
    <w:p w14:paraId="1C87C8DA" w14:textId="77777777" w:rsidR="00D46696" w:rsidRDefault="00D46696">
      <w:pPr>
        <w:spacing w:before="360"/>
      </w:pPr>
      <w:r>
        <w:rPr>
          <w:b/>
          <w:sz w:val="28"/>
        </w:rPr>
        <w:t>Read about It</w:t>
      </w:r>
    </w:p>
    <w:p w14:paraId="2031058D" w14:textId="77777777" w:rsidR="00D46696" w:rsidRDefault="00D46696">
      <w:pPr>
        <w:jc w:val="both"/>
      </w:pPr>
      <w:r>
        <w:rPr>
          <w:b/>
        </w:rPr>
        <w:t>Read</w:t>
      </w:r>
      <w:r>
        <w:t xml:space="preserve">: </w:t>
      </w:r>
      <w:hyperlink r:id="rId7" w:history="1">
        <w:r>
          <w:rPr>
            <w:color w:val="0000FF"/>
            <w:u w:val="single"/>
          </w:rPr>
          <w:t>Matthew 28:19</w:t>
        </w:r>
      </w:hyperlink>
    </w:p>
    <w:p w14:paraId="13AEA819" w14:textId="77777777" w:rsidR="00D46696" w:rsidRDefault="00D46696">
      <w:pPr>
        <w:spacing w:before="180"/>
        <w:jc w:val="both"/>
      </w:pPr>
      <w:r>
        <w:t>No two people are alike: every person who has ever lived is different from everyone else! Hair color, eye color, skin color, language, culture, favorite foods, favorite animals—we are all different! You may live in a city or small town or out in the country, but there are people who live in the most remote places of the world who don’t have any contact outside of their group. Can you imagine that? Life for them is very different from life for us!</w:t>
      </w:r>
    </w:p>
    <w:p w14:paraId="2E739190" w14:textId="77777777" w:rsidR="00D46696" w:rsidRDefault="00D46696">
      <w:pPr>
        <w:spacing w:before="180"/>
        <w:jc w:val="both"/>
      </w:pPr>
      <w:r>
        <w:t xml:space="preserve">Jesus told us to make disciples of all the nations—all the people who are different from us, not just those who are like us. He wants everyone to be in relationship with Him and to find life through Him. He doesn’t want people to just pray a quick simple prayer and return to their life without Him. No, a disciple is more than that: A disciple is someone who follows Jesus by surrendering their life to His plans and purposes. </w:t>
      </w:r>
      <w:proofErr w:type="gramStart"/>
      <w:r>
        <w:t>This is why</w:t>
      </w:r>
      <w:proofErr w:type="gramEnd"/>
      <w:r>
        <w:t xml:space="preserve"> God wants the whole world to know about Jesus: God loves every person so much that He sent Jesus to die in our place and take the punishment for our sins. He wants to fulfill each person’s life by making them disciples, lifelong followers of Jesus. And Jesus can use </w:t>
      </w:r>
      <w:r>
        <w:rPr>
          <w:i/>
        </w:rPr>
        <w:t xml:space="preserve">you </w:t>
      </w:r>
      <w:r>
        <w:t>to reach people around the world for Him!</w:t>
      </w:r>
    </w:p>
    <w:p w14:paraId="22A409EC" w14:textId="77777777" w:rsidR="00D46696" w:rsidRDefault="00D466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46696" w14:paraId="1B19ABAC" w14:textId="77777777">
        <w:tc>
          <w:tcPr>
            <w:tcW w:w="8640" w:type="dxa"/>
            <w:tcBorders>
              <w:top w:val="nil"/>
              <w:left w:val="nil"/>
              <w:bottom w:val="nil"/>
              <w:right w:val="nil"/>
            </w:tcBorders>
          </w:tcPr>
          <w:p w14:paraId="00F1D1AB" w14:textId="77777777" w:rsidR="00434735" w:rsidRDefault="00434735" w:rsidP="00434735"/>
          <w:p w14:paraId="0A1D5697" w14:textId="61EA9F65" w:rsidR="00D46696" w:rsidRPr="00434735" w:rsidRDefault="00D46696" w:rsidP="00434735">
            <w:r w:rsidRPr="00434735">
              <w:rPr>
                <w:b/>
                <w:bCs/>
              </w:rPr>
              <w:t>Question 1.</w:t>
            </w:r>
            <w:r w:rsidRPr="00434735">
              <w:t xml:space="preserve"> Who does God want to be disciples of Jesus?</w:t>
            </w:r>
          </w:p>
          <w:p w14:paraId="228F86A5" w14:textId="77777777" w:rsidR="00D46696" w:rsidRPr="00434735" w:rsidRDefault="00D46696" w:rsidP="00434735">
            <w:r w:rsidRPr="00434735">
              <w:rPr>
                <w:b/>
                <w:bCs/>
              </w:rPr>
              <w:t>Answer 1.</w:t>
            </w:r>
            <w:r w:rsidRPr="00434735">
              <w:t xml:space="preserve"> All the nations (</w:t>
            </w:r>
            <w:hyperlink r:id="rId8" w:history="1">
              <w:r w:rsidRPr="00434735">
                <w:rPr>
                  <w:color w:val="0000FF"/>
                  <w:u w:val="single"/>
                </w:rPr>
                <w:t>Matthew 28:19</w:t>
              </w:r>
            </w:hyperlink>
            <w:r w:rsidRPr="00434735">
              <w:t>)</w:t>
            </w:r>
          </w:p>
          <w:p w14:paraId="772D2CB9" w14:textId="77777777" w:rsidR="00D46696" w:rsidRPr="00434735" w:rsidRDefault="00D46696" w:rsidP="00434735"/>
        </w:tc>
      </w:tr>
      <w:tr w:rsidR="00D46696" w14:paraId="778D9ABA" w14:textId="77777777">
        <w:tc>
          <w:tcPr>
            <w:tcW w:w="8640" w:type="dxa"/>
            <w:tcBorders>
              <w:top w:val="nil"/>
              <w:left w:val="nil"/>
              <w:bottom w:val="nil"/>
              <w:right w:val="nil"/>
            </w:tcBorders>
          </w:tcPr>
          <w:p w14:paraId="42DB9FB4" w14:textId="77777777" w:rsidR="00D46696" w:rsidRPr="00434735" w:rsidRDefault="00D46696" w:rsidP="00434735">
            <w:r w:rsidRPr="00434735">
              <w:rPr>
                <w:b/>
                <w:bCs/>
              </w:rPr>
              <w:t>Question 2.</w:t>
            </w:r>
            <w:r w:rsidRPr="00434735">
              <w:t xml:space="preserve"> Why should all the world know Jesus?</w:t>
            </w:r>
          </w:p>
          <w:p w14:paraId="7E8A9B65" w14:textId="448EA735" w:rsidR="00D46696" w:rsidRPr="00434735" w:rsidRDefault="00D46696" w:rsidP="00434735">
            <w:r w:rsidRPr="00434735">
              <w:rPr>
                <w:b/>
                <w:bCs/>
              </w:rPr>
              <w:t>Answer 2.</w:t>
            </w:r>
            <w:r w:rsidRPr="00434735">
              <w:t xml:space="preserve"> Answers may vary but can include Jesus’ desire to have a relationship with everyone from every nation and how this leads to eternal life for each person who does know and follow Him.</w:t>
            </w:r>
          </w:p>
          <w:p w14:paraId="26787E2F" w14:textId="77777777" w:rsidR="00D46696" w:rsidRPr="00434735" w:rsidRDefault="00D46696" w:rsidP="00434735"/>
        </w:tc>
      </w:tr>
      <w:tr w:rsidR="00D46696" w14:paraId="41D819D1" w14:textId="77777777">
        <w:tc>
          <w:tcPr>
            <w:tcW w:w="8640" w:type="dxa"/>
            <w:tcBorders>
              <w:top w:val="nil"/>
              <w:left w:val="nil"/>
              <w:bottom w:val="nil"/>
              <w:right w:val="nil"/>
            </w:tcBorders>
          </w:tcPr>
          <w:p w14:paraId="5A573111" w14:textId="77777777" w:rsidR="001C55EB" w:rsidRDefault="001C55EB" w:rsidP="00434735">
            <w:pPr>
              <w:rPr>
                <w:b/>
                <w:bCs/>
              </w:rPr>
            </w:pPr>
          </w:p>
          <w:p w14:paraId="14DC3898" w14:textId="77777777" w:rsidR="001C55EB" w:rsidRDefault="001C55EB" w:rsidP="00434735">
            <w:pPr>
              <w:rPr>
                <w:b/>
                <w:bCs/>
              </w:rPr>
            </w:pPr>
          </w:p>
          <w:p w14:paraId="0E75C09E" w14:textId="5E022F44" w:rsidR="00D46696" w:rsidRPr="00434735" w:rsidRDefault="00D46696" w:rsidP="00434735">
            <w:r w:rsidRPr="00434735">
              <w:rPr>
                <w:b/>
                <w:bCs/>
              </w:rPr>
              <w:lastRenderedPageBreak/>
              <w:t>Question 3.</w:t>
            </w:r>
            <w:r w:rsidRPr="00434735">
              <w:t xml:space="preserve"> What’s the difference between saying a simple prayer and being a disciple of Jesus?</w:t>
            </w:r>
          </w:p>
          <w:p w14:paraId="566B285E" w14:textId="77777777" w:rsidR="00D46696" w:rsidRPr="00434735" w:rsidRDefault="00D46696" w:rsidP="00434735">
            <w:r w:rsidRPr="00434735">
              <w:rPr>
                <w:b/>
                <w:bCs/>
              </w:rPr>
              <w:t>Answer 3.</w:t>
            </w:r>
            <w:r w:rsidRPr="00434735">
              <w:t xml:space="preserve"> Answers may vary, but one is not a life </w:t>
            </w:r>
            <w:proofErr w:type="gramStart"/>
            <w:r w:rsidRPr="00434735">
              <w:t>change</w:t>
            </w:r>
            <w:proofErr w:type="gramEnd"/>
            <w:r w:rsidRPr="00434735">
              <w:t xml:space="preserve"> and the other is a lifestyle of following Jesus every day.</w:t>
            </w:r>
          </w:p>
          <w:p w14:paraId="67F8761D" w14:textId="77777777" w:rsidR="00D46696" w:rsidRPr="00434735" w:rsidRDefault="00D46696" w:rsidP="00434735"/>
        </w:tc>
      </w:tr>
      <w:tr w:rsidR="00D46696" w14:paraId="4F7A4DB7" w14:textId="77777777">
        <w:tc>
          <w:tcPr>
            <w:tcW w:w="8640" w:type="dxa"/>
            <w:tcBorders>
              <w:top w:val="nil"/>
              <w:left w:val="nil"/>
              <w:bottom w:val="nil"/>
              <w:right w:val="nil"/>
            </w:tcBorders>
          </w:tcPr>
          <w:p w14:paraId="1A633441" w14:textId="77777777" w:rsidR="00D46696" w:rsidRPr="00434735" w:rsidRDefault="00D46696" w:rsidP="00434735">
            <w:r w:rsidRPr="00434735">
              <w:rPr>
                <w:b/>
                <w:bCs/>
              </w:rPr>
              <w:lastRenderedPageBreak/>
              <w:t>Question 4.</w:t>
            </w:r>
            <w:r w:rsidRPr="00434735">
              <w:t xml:space="preserve"> Who do you know who is very different from you but still needs to know about Jesus?</w:t>
            </w:r>
          </w:p>
          <w:p w14:paraId="6AD86678" w14:textId="77777777" w:rsidR="00D46696" w:rsidRPr="00434735" w:rsidRDefault="00D46696" w:rsidP="00434735">
            <w:r w:rsidRPr="00434735">
              <w:rPr>
                <w:b/>
                <w:bCs/>
              </w:rPr>
              <w:t>Answer 4.</w:t>
            </w:r>
            <w:r w:rsidRPr="00434735">
              <w:t xml:space="preserve"> Answers may vary.</w:t>
            </w:r>
          </w:p>
          <w:p w14:paraId="0AE00707" w14:textId="77777777" w:rsidR="00D46696" w:rsidRPr="00434735" w:rsidRDefault="00D46696" w:rsidP="00434735"/>
        </w:tc>
      </w:tr>
      <w:tr w:rsidR="00D46696" w14:paraId="0118DA11" w14:textId="77777777">
        <w:tc>
          <w:tcPr>
            <w:tcW w:w="8640" w:type="dxa"/>
            <w:tcBorders>
              <w:top w:val="nil"/>
              <w:left w:val="nil"/>
              <w:bottom w:val="nil"/>
              <w:right w:val="nil"/>
            </w:tcBorders>
          </w:tcPr>
          <w:p w14:paraId="22044BD6" w14:textId="77777777" w:rsidR="00D46696" w:rsidRPr="00434735" w:rsidRDefault="00D46696" w:rsidP="00434735">
            <w:r w:rsidRPr="00434735">
              <w:rPr>
                <w:b/>
                <w:bCs/>
              </w:rPr>
              <w:t>Question 5.</w:t>
            </w:r>
            <w:r w:rsidRPr="00434735">
              <w:t xml:space="preserve"> How does God use people to tell the world about Jesus?</w:t>
            </w:r>
          </w:p>
          <w:p w14:paraId="7606E1FF" w14:textId="580536C8" w:rsidR="00D46696" w:rsidRPr="00434735" w:rsidRDefault="00D46696" w:rsidP="00434735">
            <w:r w:rsidRPr="00434735">
              <w:rPr>
                <w:b/>
                <w:bCs/>
              </w:rPr>
              <w:t>Answer 5.</w:t>
            </w:r>
            <w:r w:rsidRPr="00434735">
              <w:t xml:space="preserve"> Answers may vary.</w:t>
            </w:r>
          </w:p>
        </w:tc>
      </w:tr>
    </w:tbl>
    <w:p w14:paraId="31727D57" w14:textId="77777777" w:rsidR="00D46696" w:rsidRDefault="00D46696">
      <w:pPr>
        <w:spacing w:before="360"/>
      </w:pPr>
      <w:r>
        <w:rPr>
          <w:b/>
          <w:sz w:val="28"/>
        </w:rPr>
        <w:t>Pray about It</w:t>
      </w:r>
    </w:p>
    <w:p w14:paraId="103F512B" w14:textId="77777777" w:rsidR="00D46696" w:rsidRDefault="00D46696">
      <w:pPr>
        <w:jc w:val="both"/>
      </w:pPr>
      <w:r>
        <w:t>God, thank You for the relationship that I can have with You through Jesus. Help me to be part of Your plan to make disciples and help the whole world come to know Jesus. Amen.</w:t>
      </w:r>
    </w:p>
    <w:p w14:paraId="5502AE8A" w14:textId="77777777" w:rsidR="00434735" w:rsidRDefault="00434735" w:rsidP="00434735">
      <w:pPr>
        <w:spacing w:before="720"/>
        <w:rPr>
          <w:b/>
          <w:sz w:val="48"/>
        </w:rPr>
      </w:pPr>
    </w:p>
    <w:p w14:paraId="641904C7" w14:textId="6484C83D" w:rsidR="00D46696" w:rsidRDefault="00D46696" w:rsidP="00434735">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D46696" w:rsidRPr="00434735" w14:paraId="67B2CE3F" w14:textId="77777777">
        <w:tc>
          <w:tcPr>
            <w:tcW w:w="8640" w:type="dxa"/>
            <w:tcBorders>
              <w:top w:val="nil"/>
              <w:left w:val="nil"/>
              <w:bottom w:val="nil"/>
              <w:right w:val="nil"/>
            </w:tcBorders>
          </w:tcPr>
          <w:p w14:paraId="7ED20A68" w14:textId="77777777" w:rsidR="00434735" w:rsidRDefault="00434735" w:rsidP="00434735"/>
          <w:p w14:paraId="2ED93D35" w14:textId="62EED0ED" w:rsidR="00D46696" w:rsidRPr="00434735" w:rsidRDefault="00D46696" w:rsidP="00434735">
            <w:pPr>
              <w:rPr>
                <w:b/>
                <w:bCs/>
              </w:rPr>
            </w:pPr>
            <w:r w:rsidRPr="00434735">
              <w:rPr>
                <w:b/>
                <w:bCs/>
              </w:rPr>
              <w:t>Faith Fact</w:t>
            </w:r>
          </w:p>
          <w:p w14:paraId="5F0DD7D8" w14:textId="77777777" w:rsidR="00D46696" w:rsidRPr="00434735" w:rsidRDefault="00D46696" w:rsidP="00434735">
            <w:r w:rsidRPr="00434735">
              <w:t>I will help others go.</w:t>
            </w:r>
          </w:p>
          <w:p w14:paraId="4BE7BCEA" w14:textId="77777777" w:rsidR="00434735" w:rsidRDefault="00434735" w:rsidP="00434735">
            <w:pPr>
              <w:rPr>
                <w:b/>
                <w:bCs/>
              </w:rPr>
            </w:pPr>
          </w:p>
          <w:p w14:paraId="311E5F26" w14:textId="5AE630B7" w:rsidR="00D46696" w:rsidRPr="00434735" w:rsidRDefault="00D46696" w:rsidP="00434735">
            <w:pPr>
              <w:rPr>
                <w:b/>
                <w:bCs/>
              </w:rPr>
            </w:pPr>
            <w:r w:rsidRPr="00434735">
              <w:rPr>
                <w:b/>
                <w:bCs/>
              </w:rPr>
              <w:t>Faith Verse</w:t>
            </w:r>
          </w:p>
          <w:p w14:paraId="7534FAEF" w14:textId="77777777" w:rsidR="00D46696" w:rsidRPr="00434735" w:rsidRDefault="00DE288B" w:rsidP="00434735">
            <w:hyperlink r:id="rId9" w:history="1">
              <w:r w:rsidR="00D46696" w:rsidRPr="00434735">
                <w:rPr>
                  <w:color w:val="0000FF"/>
                  <w:u w:val="single"/>
                </w:rPr>
                <w:t>Matthew 28:19</w:t>
              </w:r>
            </w:hyperlink>
            <w:r w:rsidR="00D46696" w:rsidRPr="00434735">
              <w:t xml:space="preserve"> (NLT)</w:t>
            </w:r>
          </w:p>
          <w:p w14:paraId="0C8BA3A1" w14:textId="77777777" w:rsidR="00D46696" w:rsidRPr="00434735" w:rsidRDefault="00D46696" w:rsidP="00434735">
            <w:r w:rsidRPr="00434735">
              <w:t>“Therefore, go and make disciples of all the nations, baptizing them in the name of the Father and the Son and the Holy Spirit.”</w:t>
            </w:r>
          </w:p>
          <w:p w14:paraId="09BFA3A3" w14:textId="77777777" w:rsidR="00434735" w:rsidRDefault="00434735" w:rsidP="00434735">
            <w:pPr>
              <w:rPr>
                <w:b/>
                <w:bCs/>
              </w:rPr>
            </w:pPr>
          </w:p>
          <w:p w14:paraId="7E42E75D" w14:textId="695DBE71" w:rsidR="00D46696" w:rsidRPr="00434735" w:rsidRDefault="00D46696" w:rsidP="00434735">
            <w:pPr>
              <w:rPr>
                <w:b/>
                <w:bCs/>
              </w:rPr>
            </w:pPr>
            <w:r w:rsidRPr="00434735">
              <w:rPr>
                <w:b/>
                <w:bCs/>
              </w:rPr>
              <w:t>Question of the Day: How does God use my prayers to send others?</w:t>
            </w:r>
          </w:p>
        </w:tc>
      </w:tr>
    </w:tbl>
    <w:p w14:paraId="519F43A4" w14:textId="77777777" w:rsidR="00D46696" w:rsidRDefault="00D46696">
      <w:pPr>
        <w:spacing w:before="360"/>
      </w:pPr>
      <w:r>
        <w:rPr>
          <w:b/>
          <w:sz w:val="28"/>
        </w:rPr>
        <w:t>Read about It</w:t>
      </w:r>
    </w:p>
    <w:p w14:paraId="65F2D4F9" w14:textId="77777777" w:rsidR="00D46696" w:rsidRDefault="00D46696">
      <w:pPr>
        <w:jc w:val="both"/>
      </w:pPr>
      <w:r>
        <w:rPr>
          <w:b/>
        </w:rPr>
        <w:t xml:space="preserve">Read: </w:t>
      </w:r>
      <w:hyperlink r:id="rId10" w:history="1">
        <w:r>
          <w:rPr>
            <w:color w:val="0000FF"/>
            <w:u w:val="single"/>
          </w:rPr>
          <w:t>Luke 10:2</w:t>
        </w:r>
      </w:hyperlink>
    </w:p>
    <w:p w14:paraId="2FE151F7" w14:textId="77777777" w:rsidR="00D46696" w:rsidRDefault="00D46696">
      <w:pPr>
        <w:spacing w:before="180"/>
        <w:jc w:val="both"/>
      </w:pPr>
      <w:r>
        <w:t xml:space="preserve">Have you ever gone down a long country road in the fall and seen fields filled with crops? Every year when the crops grow ripe, the farmers must harvest, or bring in the crops. This is a big, long job that can take lots of people to manage. If a farmer is left to do it alone, he may miss part of the harvest because he can’t do it all himself. If farmers wait too long, insects or plant diseases </w:t>
      </w:r>
      <w:r>
        <w:lastRenderedPageBreak/>
        <w:t>can attack and ruin the crops, not only for the current year but for years to come. Harvesting is a big and important job.</w:t>
      </w:r>
    </w:p>
    <w:p w14:paraId="72122DB8" w14:textId="77777777" w:rsidR="00D46696" w:rsidRDefault="00D46696">
      <w:pPr>
        <w:spacing w:before="180"/>
        <w:jc w:val="both"/>
      </w:pPr>
      <w:r>
        <w:t xml:space="preserve">When Jesus talked about the harvest in </w:t>
      </w:r>
      <w:hyperlink r:id="rId11" w:history="1">
        <w:r>
          <w:rPr>
            <w:color w:val="0000FF"/>
            <w:u w:val="single"/>
          </w:rPr>
          <w:t>Luke 10</w:t>
        </w:r>
      </w:hyperlink>
      <w:r>
        <w:t xml:space="preserve">, He was talking about people, not crops. He was talking about people who are ready to believe in Him and live as His disciples. There are people all over the world who are ready to come to Jesus, but more workers are needed to tell them about Jesus and help them grow in their relationship with God. He </w:t>
      </w:r>
      <w:proofErr w:type="gramStart"/>
      <w:r>
        <w:t>is in charge of</w:t>
      </w:r>
      <w:proofErr w:type="gramEnd"/>
      <w:r>
        <w:t xml:space="preserve"> the harvest, and we are His workers. Jesus said that we should pray and ask that more workers would join us to help bring in the harvest. These workers can be people we know or people we don’t know, as well as people who go all over the world. The people who go around the world or to special groups like motorcycle clubs, prisoners, or hospital workers are called missionaries. Our prayers for missionaries and for the harvest workers make a big difference.</w:t>
      </w:r>
    </w:p>
    <w:p w14:paraId="3E70E680" w14:textId="77777777" w:rsidR="00D46696" w:rsidRDefault="00D466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46696" w:rsidRPr="00434735" w14:paraId="49CBE764" w14:textId="77777777">
        <w:tc>
          <w:tcPr>
            <w:tcW w:w="8640" w:type="dxa"/>
            <w:tcBorders>
              <w:top w:val="nil"/>
              <w:left w:val="nil"/>
              <w:bottom w:val="nil"/>
              <w:right w:val="nil"/>
            </w:tcBorders>
          </w:tcPr>
          <w:p w14:paraId="12E9EE7E" w14:textId="77777777" w:rsidR="00434735" w:rsidRDefault="00434735" w:rsidP="00434735"/>
          <w:p w14:paraId="0C47A3AE" w14:textId="4C5FD136" w:rsidR="00D46696" w:rsidRPr="00434735" w:rsidRDefault="00D46696" w:rsidP="00434735">
            <w:r w:rsidRPr="00434735">
              <w:rPr>
                <w:b/>
                <w:bCs/>
              </w:rPr>
              <w:t>Question 1.</w:t>
            </w:r>
            <w:r w:rsidRPr="00434735">
              <w:t xml:space="preserve"> In the Scripture reading today, what was the problem with the full harvest?</w:t>
            </w:r>
          </w:p>
          <w:p w14:paraId="335F0242" w14:textId="77777777" w:rsidR="00D46696" w:rsidRPr="00434735" w:rsidRDefault="00D46696" w:rsidP="00434735">
            <w:r w:rsidRPr="00434735">
              <w:rPr>
                <w:b/>
                <w:bCs/>
              </w:rPr>
              <w:t>Answer 1.</w:t>
            </w:r>
            <w:r w:rsidRPr="00434735">
              <w:t xml:space="preserve"> There weren’t enough workers. (</w:t>
            </w:r>
            <w:hyperlink r:id="rId12" w:history="1">
              <w:r w:rsidRPr="00434735">
                <w:rPr>
                  <w:color w:val="0000FF"/>
                  <w:u w:val="single"/>
                </w:rPr>
                <w:t>Luke 10:2</w:t>
              </w:r>
            </w:hyperlink>
            <w:r w:rsidRPr="00434735">
              <w:t>)</w:t>
            </w:r>
          </w:p>
          <w:p w14:paraId="5EE672B8" w14:textId="77777777" w:rsidR="00D46696" w:rsidRPr="00434735" w:rsidRDefault="00D46696" w:rsidP="00434735"/>
        </w:tc>
      </w:tr>
      <w:tr w:rsidR="00D46696" w:rsidRPr="00434735" w14:paraId="3E9A97EE" w14:textId="77777777">
        <w:tc>
          <w:tcPr>
            <w:tcW w:w="8640" w:type="dxa"/>
            <w:tcBorders>
              <w:top w:val="nil"/>
              <w:left w:val="nil"/>
              <w:bottom w:val="nil"/>
              <w:right w:val="nil"/>
            </w:tcBorders>
          </w:tcPr>
          <w:p w14:paraId="2E78CC68" w14:textId="77777777" w:rsidR="00D46696" w:rsidRPr="00434735" w:rsidRDefault="00D46696" w:rsidP="00434735">
            <w:r w:rsidRPr="00434735">
              <w:rPr>
                <w:b/>
                <w:bCs/>
              </w:rPr>
              <w:t>Question 2.</w:t>
            </w:r>
            <w:r w:rsidRPr="00434735">
              <w:t xml:space="preserve"> What should we do to help more harvesters get to the field?</w:t>
            </w:r>
          </w:p>
          <w:p w14:paraId="6B468CE4" w14:textId="77777777" w:rsidR="00D46696" w:rsidRPr="00434735" w:rsidRDefault="00D46696" w:rsidP="00434735">
            <w:r w:rsidRPr="00434735">
              <w:rPr>
                <w:b/>
                <w:bCs/>
              </w:rPr>
              <w:t>Answer 2.</w:t>
            </w:r>
            <w:r w:rsidRPr="00434735">
              <w:t xml:space="preserve"> We should pray and ask the Lord to send more workers. (</w:t>
            </w:r>
            <w:hyperlink r:id="rId13" w:history="1">
              <w:r w:rsidRPr="00434735">
                <w:rPr>
                  <w:color w:val="0000FF"/>
                  <w:u w:val="single"/>
                </w:rPr>
                <w:t>Luke 10:2</w:t>
              </w:r>
            </w:hyperlink>
            <w:r w:rsidRPr="00434735">
              <w:t>)</w:t>
            </w:r>
          </w:p>
          <w:p w14:paraId="0C98023D" w14:textId="77777777" w:rsidR="00D46696" w:rsidRPr="00434735" w:rsidRDefault="00D46696" w:rsidP="00434735"/>
        </w:tc>
      </w:tr>
      <w:tr w:rsidR="00D46696" w:rsidRPr="00434735" w14:paraId="67C474C4" w14:textId="77777777">
        <w:tc>
          <w:tcPr>
            <w:tcW w:w="8640" w:type="dxa"/>
            <w:tcBorders>
              <w:top w:val="nil"/>
              <w:left w:val="nil"/>
              <w:bottom w:val="nil"/>
              <w:right w:val="nil"/>
            </w:tcBorders>
          </w:tcPr>
          <w:p w14:paraId="4BC36106" w14:textId="77777777" w:rsidR="00D46696" w:rsidRPr="00434735" w:rsidRDefault="00D46696" w:rsidP="00434735">
            <w:r w:rsidRPr="00434735">
              <w:rPr>
                <w:b/>
                <w:bCs/>
              </w:rPr>
              <w:t>Question 3.</w:t>
            </w:r>
            <w:r w:rsidRPr="00434735">
              <w:t xml:space="preserve"> What countries around the world can you think of that may not have enough people there telling others about Jesus?</w:t>
            </w:r>
          </w:p>
          <w:p w14:paraId="216DFBAC" w14:textId="77777777" w:rsidR="00D46696" w:rsidRPr="00434735" w:rsidRDefault="00D46696" w:rsidP="00434735">
            <w:r w:rsidRPr="00434735">
              <w:rPr>
                <w:b/>
                <w:bCs/>
              </w:rPr>
              <w:t>Answer 3.</w:t>
            </w:r>
            <w:r w:rsidRPr="00434735">
              <w:t xml:space="preserve"> Answers may vary.</w:t>
            </w:r>
          </w:p>
          <w:p w14:paraId="135CBCD2" w14:textId="77777777" w:rsidR="00D46696" w:rsidRPr="00434735" w:rsidRDefault="00D46696" w:rsidP="00434735"/>
        </w:tc>
      </w:tr>
      <w:tr w:rsidR="00D46696" w:rsidRPr="00434735" w14:paraId="154B2AD4" w14:textId="77777777">
        <w:tc>
          <w:tcPr>
            <w:tcW w:w="8640" w:type="dxa"/>
            <w:tcBorders>
              <w:top w:val="nil"/>
              <w:left w:val="nil"/>
              <w:bottom w:val="nil"/>
              <w:right w:val="nil"/>
            </w:tcBorders>
          </w:tcPr>
          <w:p w14:paraId="76C0710C" w14:textId="77777777" w:rsidR="00D46696" w:rsidRPr="00434735" w:rsidRDefault="00D46696" w:rsidP="00434735">
            <w:r w:rsidRPr="00434735">
              <w:rPr>
                <w:b/>
                <w:bCs/>
              </w:rPr>
              <w:t>Question 4.</w:t>
            </w:r>
            <w:r w:rsidRPr="00434735">
              <w:t xml:space="preserve"> What could happen if Jesus’ followers do not go to these places and share about Jesus?</w:t>
            </w:r>
          </w:p>
          <w:p w14:paraId="4FBDBE23" w14:textId="77777777" w:rsidR="00D46696" w:rsidRPr="00434735" w:rsidRDefault="00D46696" w:rsidP="00434735">
            <w:r w:rsidRPr="00434735">
              <w:rPr>
                <w:b/>
                <w:bCs/>
              </w:rPr>
              <w:t>Answer 4.</w:t>
            </w:r>
            <w:r w:rsidRPr="00434735">
              <w:t xml:space="preserve"> Answers may vary.</w:t>
            </w:r>
          </w:p>
          <w:p w14:paraId="3D342A65" w14:textId="77777777" w:rsidR="00D46696" w:rsidRPr="00434735" w:rsidRDefault="00D46696" w:rsidP="00434735"/>
        </w:tc>
      </w:tr>
      <w:tr w:rsidR="00D46696" w:rsidRPr="00434735" w14:paraId="4EB3916D" w14:textId="77777777">
        <w:tc>
          <w:tcPr>
            <w:tcW w:w="8640" w:type="dxa"/>
            <w:tcBorders>
              <w:top w:val="nil"/>
              <w:left w:val="nil"/>
              <w:bottom w:val="nil"/>
              <w:right w:val="nil"/>
            </w:tcBorders>
          </w:tcPr>
          <w:p w14:paraId="7FB6BB16" w14:textId="77777777" w:rsidR="00D46696" w:rsidRPr="00434735" w:rsidRDefault="00D46696" w:rsidP="00434735">
            <w:r w:rsidRPr="00434735">
              <w:rPr>
                <w:b/>
                <w:bCs/>
              </w:rPr>
              <w:t>Question 5.</w:t>
            </w:r>
            <w:r w:rsidRPr="00434735">
              <w:t xml:space="preserve"> How can your prayers make a difference in sending people to be missionaries, both around the world and here in our country?</w:t>
            </w:r>
          </w:p>
          <w:p w14:paraId="10314F15" w14:textId="0CA5BB16" w:rsidR="00D46696" w:rsidRPr="00434735" w:rsidRDefault="00D46696" w:rsidP="00434735">
            <w:r w:rsidRPr="00434735">
              <w:rPr>
                <w:b/>
                <w:bCs/>
              </w:rPr>
              <w:t>Answer 5.</w:t>
            </w:r>
            <w:r w:rsidRPr="00434735">
              <w:t xml:space="preserve"> Answers may vary but can include that God often moves when we pray.</w:t>
            </w:r>
          </w:p>
        </w:tc>
      </w:tr>
    </w:tbl>
    <w:p w14:paraId="59DED04C" w14:textId="77777777" w:rsidR="00D46696" w:rsidRDefault="00D46696">
      <w:pPr>
        <w:spacing w:before="360"/>
      </w:pPr>
      <w:r>
        <w:rPr>
          <w:b/>
          <w:sz w:val="28"/>
        </w:rPr>
        <w:t>Pray about It</w:t>
      </w:r>
    </w:p>
    <w:p w14:paraId="53E9DB4F" w14:textId="77777777" w:rsidR="00D46696" w:rsidRDefault="00D46696">
      <w:pPr>
        <w:jc w:val="both"/>
      </w:pPr>
      <w:r>
        <w:t xml:space="preserve">God, I ask that You </w:t>
      </w:r>
      <w:proofErr w:type="gramStart"/>
      <w:r>
        <w:t>would send</w:t>
      </w:r>
      <w:proofErr w:type="gramEnd"/>
      <w:r>
        <w:t xml:space="preserve"> more people to tell others about You, both close to where I am and around the world. May I be faithful to pray for more workers for the harvest field and for many people to come to know Jesus. Amen.</w:t>
      </w:r>
    </w:p>
    <w:p w14:paraId="7111746E" w14:textId="77777777" w:rsidR="00434735" w:rsidRDefault="00434735" w:rsidP="00434735">
      <w:pPr>
        <w:spacing w:before="720"/>
        <w:rPr>
          <w:b/>
          <w:sz w:val="48"/>
        </w:rPr>
      </w:pPr>
    </w:p>
    <w:p w14:paraId="3E2F0C5C" w14:textId="1687C15B" w:rsidR="00D46696" w:rsidRDefault="00D46696" w:rsidP="00434735">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D46696" w:rsidRPr="00434735" w14:paraId="25C4C18A" w14:textId="77777777">
        <w:tc>
          <w:tcPr>
            <w:tcW w:w="8640" w:type="dxa"/>
            <w:tcBorders>
              <w:top w:val="nil"/>
              <w:left w:val="nil"/>
              <w:bottom w:val="nil"/>
              <w:right w:val="nil"/>
            </w:tcBorders>
          </w:tcPr>
          <w:p w14:paraId="2DF9F1DA" w14:textId="77777777" w:rsidR="00D46696" w:rsidRPr="00434735" w:rsidRDefault="00D46696" w:rsidP="00434735">
            <w:pPr>
              <w:rPr>
                <w:b/>
                <w:bCs/>
              </w:rPr>
            </w:pPr>
            <w:r w:rsidRPr="00434735">
              <w:rPr>
                <w:b/>
                <w:bCs/>
              </w:rPr>
              <w:t>Faith Fact</w:t>
            </w:r>
          </w:p>
          <w:p w14:paraId="68BFF629" w14:textId="77777777" w:rsidR="00D46696" w:rsidRPr="00434735" w:rsidRDefault="00D46696" w:rsidP="00434735">
            <w:r w:rsidRPr="00434735">
              <w:t>I will help others go.</w:t>
            </w:r>
          </w:p>
          <w:p w14:paraId="0A585F48" w14:textId="77777777" w:rsidR="00434735" w:rsidRDefault="00434735" w:rsidP="00434735">
            <w:pPr>
              <w:rPr>
                <w:b/>
                <w:bCs/>
              </w:rPr>
            </w:pPr>
          </w:p>
          <w:p w14:paraId="2753650D" w14:textId="45AC9EE4" w:rsidR="00D46696" w:rsidRPr="00434735" w:rsidRDefault="00D46696" w:rsidP="00434735">
            <w:pPr>
              <w:rPr>
                <w:b/>
                <w:bCs/>
              </w:rPr>
            </w:pPr>
            <w:r w:rsidRPr="00434735">
              <w:rPr>
                <w:b/>
                <w:bCs/>
              </w:rPr>
              <w:t>Faith Verse</w:t>
            </w:r>
          </w:p>
          <w:p w14:paraId="45587B9D" w14:textId="77777777" w:rsidR="00D46696" w:rsidRPr="00434735" w:rsidRDefault="00DE288B" w:rsidP="00434735">
            <w:hyperlink r:id="rId14" w:history="1">
              <w:r w:rsidR="00D46696" w:rsidRPr="00434735">
                <w:rPr>
                  <w:color w:val="0000FF"/>
                  <w:u w:val="single"/>
                </w:rPr>
                <w:t>Matthew 28:19</w:t>
              </w:r>
            </w:hyperlink>
            <w:r w:rsidR="00D46696" w:rsidRPr="00434735">
              <w:t xml:space="preserve"> (NLT)</w:t>
            </w:r>
          </w:p>
          <w:p w14:paraId="6E8B1258" w14:textId="77777777" w:rsidR="00D46696" w:rsidRPr="00434735" w:rsidRDefault="00D46696" w:rsidP="00434735">
            <w:r w:rsidRPr="00434735">
              <w:t>“Therefore, go and make disciples of all the nations, baptizing them in the name of the Father and the Son and the Holy Spirit.”</w:t>
            </w:r>
          </w:p>
          <w:p w14:paraId="2EC6ACC2" w14:textId="77777777" w:rsidR="00434735" w:rsidRDefault="00434735" w:rsidP="00434735">
            <w:pPr>
              <w:rPr>
                <w:b/>
                <w:bCs/>
              </w:rPr>
            </w:pPr>
          </w:p>
          <w:p w14:paraId="3AF00A37" w14:textId="16DE4A32" w:rsidR="00D46696" w:rsidRPr="00434735" w:rsidRDefault="00D46696" w:rsidP="00434735">
            <w:pPr>
              <w:rPr>
                <w:b/>
                <w:bCs/>
              </w:rPr>
            </w:pPr>
            <w:r w:rsidRPr="00434735">
              <w:rPr>
                <w:b/>
                <w:bCs/>
              </w:rPr>
              <w:t>Question of the Day: How can I be part of helping all the world know Jesus?</w:t>
            </w:r>
          </w:p>
        </w:tc>
      </w:tr>
    </w:tbl>
    <w:p w14:paraId="084191A5" w14:textId="77777777" w:rsidR="00D46696" w:rsidRDefault="00D46696">
      <w:pPr>
        <w:spacing w:before="360"/>
      </w:pPr>
      <w:r>
        <w:rPr>
          <w:b/>
          <w:sz w:val="28"/>
        </w:rPr>
        <w:t>Read about It</w:t>
      </w:r>
    </w:p>
    <w:p w14:paraId="567D177E" w14:textId="77777777" w:rsidR="00D46696" w:rsidRDefault="00D46696">
      <w:pPr>
        <w:jc w:val="both"/>
      </w:pPr>
      <w:r>
        <w:rPr>
          <w:b/>
        </w:rPr>
        <w:t xml:space="preserve">Read: </w:t>
      </w:r>
      <w:hyperlink r:id="rId15" w:history="1">
        <w:r>
          <w:rPr>
            <w:color w:val="0000FF"/>
            <w:u w:val="single"/>
          </w:rPr>
          <w:t>Acts 1:8</w:t>
        </w:r>
      </w:hyperlink>
    </w:p>
    <w:p w14:paraId="17FB3197" w14:textId="77777777" w:rsidR="00D46696" w:rsidRDefault="00D46696">
      <w:pPr>
        <w:spacing w:before="180"/>
        <w:jc w:val="both"/>
      </w:pPr>
      <w:r>
        <w:t>The promise that Jesus gave to His followers in today’s Bible reading was the promise of one of the greatest gifts: the Holy Spirit. The Holy Spirit does many things to help us in our relationship with God, including giving us power and boldness to tell everyone about Jesus. Jesus told His disciples to go into Jerusalem, which was their town, and into Judea and Samaria, which were their surrounding areas, and to the ends of the earth. He wanted them to go into all the world and tell everyone about who He is and what He had done. And they could do this through the power of the Holy Spirit.</w:t>
      </w:r>
    </w:p>
    <w:p w14:paraId="1AAA2827" w14:textId="77777777" w:rsidR="00D46696" w:rsidRDefault="00D46696">
      <w:pPr>
        <w:spacing w:before="180"/>
        <w:jc w:val="both"/>
      </w:pPr>
      <w:r>
        <w:t xml:space="preserve">If you are wondering </w:t>
      </w:r>
      <w:proofErr w:type="gramStart"/>
      <w:r>
        <w:t>how</w:t>
      </w:r>
      <w:proofErr w:type="gramEnd"/>
      <w:r>
        <w:t xml:space="preserve"> you can be part of helping all the world know Jesus, the answer is that the Holy Spirit will help you tell people everywhere about Jesus. God wants to use us right now, wherever we are, to tell others about Him. He also calls people to go to other parts of the world as missionaries. They may have to learn a different language and live in a different culture to tell people about Jesus. Whether we go somewhere or stay where we are, we need the power of the Holy Spirit! He can use us to tell others about Jesus around the world.</w:t>
      </w:r>
    </w:p>
    <w:p w14:paraId="0CD31FC9" w14:textId="77777777" w:rsidR="00D46696" w:rsidRDefault="00D466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46696" w:rsidRPr="00434735" w14:paraId="7677052E" w14:textId="77777777">
        <w:tc>
          <w:tcPr>
            <w:tcW w:w="8640" w:type="dxa"/>
            <w:tcBorders>
              <w:top w:val="nil"/>
              <w:left w:val="nil"/>
              <w:bottom w:val="nil"/>
              <w:right w:val="nil"/>
            </w:tcBorders>
          </w:tcPr>
          <w:p w14:paraId="3C54F96D" w14:textId="77777777" w:rsidR="00434735" w:rsidRDefault="00434735" w:rsidP="00434735"/>
          <w:p w14:paraId="1A771DAA" w14:textId="68D13116" w:rsidR="00D46696" w:rsidRPr="00434735" w:rsidRDefault="00D46696" w:rsidP="00434735">
            <w:r w:rsidRPr="00434735">
              <w:rPr>
                <w:b/>
                <w:bCs/>
              </w:rPr>
              <w:t>Question 1.</w:t>
            </w:r>
            <w:r w:rsidRPr="00434735">
              <w:t xml:space="preserve"> Who is the special gift Jesus promised to send?</w:t>
            </w:r>
          </w:p>
          <w:p w14:paraId="66B9CCB6" w14:textId="77777777" w:rsidR="00D46696" w:rsidRPr="00434735" w:rsidRDefault="00D46696" w:rsidP="00434735">
            <w:r w:rsidRPr="00434735">
              <w:rPr>
                <w:b/>
                <w:bCs/>
              </w:rPr>
              <w:t>Answer 1.</w:t>
            </w:r>
            <w:r w:rsidRPr="00434735">
              <w:t xml:space="preserve"> The Holy Spirit (</w:t>
            </w:r>
            <w:hyperlink r:id="rId16" w:history="1">
              <w:r w:rsidRPr="00434735">
                <w:rPr>
                  <w:color w:val="0000FF"/>
                  <w:u w:val="single"/>
                </w:rPr>
                <w:t>Acts 1:8</w:t>
              </w:r>
            </w:hyperlink>
            <w:r w:rsidRPr="00434735">
              <w:t>)</w:t>
            </w:r>
          </w:p>
          <w:p w14:paraId="00EF46AD" w14:textId="77777777" w:rsidR="00D46696" w:rsidRPr="00434735" w:rsidRDefault="00D46696" w:rsidP="00434735"/>
        </w:tc>
      </w:tr>
      <w:tr w:rsidR="00D46696" w:rsidRPr="00434735" w14:paraId="27DF759C" w14:textId="77777777">
        <w:tc>
          <w:tcPr>
            <w:tcW w:w="8640" w:type="dxa"/>
            <w:tcBorders>
              <w:top w:val="nil"/>
              <w:left w:val="nil"/>
              <w:bottom w:val="nil"/>
              <w:right w:val="nil"/>
            </w:tcBorders>
          </w:tcPr>
          <w:p w14:paraId="4F0EA79A" w14:textId="77777777" w:rsidR="00D46696" w:rsidRPr="00434735" w:rsidRDefault="00D46696" w:rsidP="00434735">
            <w:r w:rsidRPr="00434735">
              <w:rPr>
                <w:b/>
                <w:bCs/>
              </w:rPr>
              <w:t>Question 2.</w:t>
            </w:r>
            <w:r w:rsidRPr="00434735">
              <w:t xml:space="preserve"> How does the Holy Spirit help us witness?</w:t>
            </w:r>
          </w:p>
          <w:p w14:paraId="0040A7ED" w14:textId="77777777" w:rsidR="00D46696" w:rsidRPr="00434735" w:rsidRDefault="00D46696" w:rsidP="00434735">
            <w:r w:rsidRPr="00434735">
              <w:rPr>
                <w:b/>
                <w:bCs/>
              </w:rPr>
              <w:t>Answer 2.</w:t>
            </w:r>
            <w:r w:rsidRPr="00434735">
              <w:t xml:space="preserve"> He gives us power to witness. (</w:t>
            </w:r>
            <w:hyperlink r:id="rId17" w:history="1">
              <w:r w:rsidRPr="00434735">
                <w:rPr>
                  <w:color w:val="0000FF"/>
                  <w:u w:val="single"/>
                </w:rPr>
                <w:t>Acts 1:8</w:t>
              </w:r>
            </w:hyperlink>
            <w:r w:rsidRPr="00434735">
              <w:t>)</w:t>
            </w:r>
          </w:p>
          <w:p w14:paraId="4B76CE91" w14:textId="77777777" w:rsidR="00D46696" w:rsidRPr="00434735" w:rsidRDefault="00D46696" w:rsidP="00434735"/>
        </w:tc>
      </w:tr>
      <w:tr w:rsidR="00D46696" w:rsidRPr="00434735" w14:paraId="524E0A01" w14:textId="77777777">
        <w:tc>
          <w:tcPr>
            <w:tcW w:w="8640" w:type="dxa"/>
            <w:tcBorders>
              <w:top w:val="nil"/>
              <w:left w:val="nil"/>
              <w:bottom w:val="nil"/>
              <w:right w:val="nil"/>
            </w:tcBorders>
          </w:tcPr>
          <w:p w14:paraId="42AF96DF" w14:textId="77777777" w:rsidR="00D46696" w:rsidRPr="00434735" w:rsidRDefault="00D46696" w:rsidP="00434735">
            <w:r w:rsidRPr="00434735">
              <w:rPr>
                <w:b/>
                <w:bCs/>
              </w:rPr>
              <w:t>Question 3.</w:t>
            </w:r>
            <w:r w:rsidRPr="00434735">
              <w:t xml:space="preserve"> Where did Jesus say His disciples would be witnesses to?</w:t>
            </w:r>
          </w:p>
          <w:p w14:paraId="653BC180" w14:textId="77777777" w:rsidR="00D46696" w:rsidRPr="00434735" w:rsidRDefault="00D46696" w:rsidP="00434735">
            <w:r w:rsidRPr="00434735">
              <w:rPr>
                <w:b/>
                <w:bCs/>
              </w:rPr>
              <w:t>Answer 3.</w:t>
            </w:r>
            <w:r w:rsidRPr="00434735">
              <w:t xml:space="preserve"> Jerusalem, Judea, Samaria, and to the ends of the earth (</w:t>
            </w:r>
            <w:hyperlink r:id="rId18" w:history="1">
              <w:r w:rsidRPr="00434735">
                <w:rPr>
                  <w:color w:val="0000FF"/>
                  <w:u w:val="single"/>
                </w:rPr>
                <w:t>Acts 1:8</w:t>
              </w:r>
            </w:hyperlink>
            <w:r w:rsidRPr="00434735">
              <w:t>)</w:t>
            </w:r>
          </w:p>
          <w:p w14:paraId="407B3932" w14:textId="77777777" w:rsidR="00D46696" w:rsidRPr="00434735" w:rsidRDefault="00D46696" w:rsidP="00434735"/>
        </w:tc>
      </w:tr>
      <w:tr w:rsidR="00D46696" w:rsidRPr="00434735" w14:paraId="68C6ACC1" w14:textId="77777777">
        <w:tc>
          <w:tcPr>
            <w:tcW w:w="8640" w:type="dxa"/>
            <w:tcBorders>
              <w:top w:val="nil"/>
              <w:left w:val="nil"/>
              <w:bottom w:val="nil"/>
              <w:right w:val="nil"/>
            </w:tcBorders>
          </w:tcPr>
          <w:p w14:paraId="16E2B636" w14:textId="77777777" w:rsidR="00D46696" w:rsidRPr="00434735" w:rsidRDefault="00D46696" w:rsidP="00434735">
            <w:r w:rsidRPr="00434735">
              <w:rPr>
                <w:b/>
                <w:bCs/>
              </w:rPr>
              <w:t>Question 4.</w:t>
            </w:r>
            <w:r w:rsidRPr="00434735">
              <w:t xml:space="preserve"> What are some ways we can tell others about Jesus where we are right now?</w:t>
            </w:r>
          </w:p>
          <w:p w14:paraId="2BC2BC83" w14:textId="5F73E07B" w:rsidR="00D46696" w:rsidRPr="00434735" w:rsidRDefault="00D46696" w:rsidP="00434735">
            <w:r w:rsidRPr="00434735">
              <w:rPr>
                <w:b/>
                <w:bCs/>
              </w:rPr>
              <w:t>Answer 4.</w:t>
            </w:r>
            <w:r w:rsidRPr="00434735">
              <w:t xml:space="preserve"> Answers may vary.</w:t>
            </w:r>
          </w:p>
        </w:tc>
      </w:tr>
      <w:tr w:rsidR="00D46696" w:rsidRPr="00434735" w14:paraId="61EEE223" w14:textId="77777777">
        <w:tc>
          <w:tcPr>
            <w:tcW w:w="8640" w:type="dxa"/>
            <w:tcBorders>
              <w:top w:val="nil"/>
              <w:left w:val="nil"/>
              <w:bottom w:val="nil"/>
              <w:right w:val="nil"/>
            </w:tcBorders>
          </w:tcPr>
          <w:p w14:paraId="28DE46AD" w14:textId="77777777" w:rsidR="00D46696" w:rsidRPr="00434735" w:rsidRDefault="00D46696" w:rsidP="00434735">
            <w:r w:rsidRPr="00434735">
              <w:rPr>
                <w:b/>
                <w:bCs/>
              </w:rPr>
              <w:lastRenderedPageBreak/>
              <w:t>Question 5.</w:t>
            </w:r>
            <w:r w:rsidRPr="00434735">
              <w:t xml:space="preserve"> How can we help someone else be a missionary to the places we can’t go to right now?</w:t>
            </w:r>
          </w:p>
          <w:p w14:paraId="1F678891" w14:textId="22F19BAC" w:rsidR="00D46696" w:rsidRPr="00434735" w:rsidRDefault="00D46696" w:rsidP="00434735">
            <w:r w:rsidRPr="00434735">
              <w:rPr>
                <w:b/>
                <w:bCs/>
              </w:rPr>
              <w:t>Answer 5.</w:t>
            </w:r>
            <w:r w:rsidRPr="00434735">
              <w:t xml:space="preserve"> Answers may </w:t>
            </w:r>
            <w:proofErr w:type="gramStart"/>
            <w:r w:rsidRPr="00434735">
              <w:t>vary, but</w:t>
            </w:r>
            <w:proofErr w:type="gramEnd"/>
            <w:r w:rsidRPr="00434735">
              <w:t xml:space="preserve"> can include praying for them and giving so they can go.</w:t>
            </w:r>
          </w:p>
        </w:tc>
      </w:tr>
    </w:tbl>
    <w:p w14:paraId="24665326" w14:textId="77777777" w:rsidR="00D46696" w:rsidRDefault="00D46696">
      <w:pPr>
        <w:spacing w:before="360"/>
      </w:pPr>
      <w:r>
        <w:rPr>
          <w:b/>
          <w:sz w:val="28"/>
        </w:rPr>
        <w:t>Pray about It</w:t>
      </w:r>
    </w:p>
    <w:p w14:paraId="0490AB01" w14:textId="77777777" w:rsidR="00D46696" w:rsidRDefault="00D46696">
      <w:pPr>
        <w:jc w:val="both"/>
      </w:pPr>
      <w:r>
        <w:t>Jesus, thank You for the power of the Holy Spirit to help us be Your witnesses. May there be missionaries sent to every part of the world so that the whole world can come to know You. Amen.</w:t>
      </w:r>
    </w:p>
    <w:p w14:paraId="1F422FF7" w14:textId="77777777" w:rsidR="00434735" w:rsidRDefault="00434735" w:rsidP="00434735">
      <w:pPr>
        <w:spacing w:before="720"/>
        <w:rPr>
          <w:b/>
          <w:sz w:val="48"/>
        </w:rPr>
      </w:pPr>
    </w:p>
    <w:p w14:paraId="2228AC25" w14:textId="13CC4A11" w:rsidR="00D46696" w:rsidRDefault="00D46696" w:rsidP="00434735">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D46696" w:rsidRPr="00434735" w14:paraId="55874E51" w14:textId="77777777">
        <w:tc>
          <w:tcPr>
            <w:tcW w:w="8640" w:type="dxa"/>
            <w:tcBorders>
              <w:top w:val="nil"/>
              <w:left w:val="nil"/>
              <w:bottom w:val="nil"/>
              <w:right w:val="nil"/>
            </w:tcBorders>
          </w:tcPr>
          <w:p w14:paraId="58BB451C" w14:textId="77777777" w:rsidR="00434735" w:rsidRDefault="00434735" w:rsidP="00434735"/>
          <w:p w14:paraId="0D60BAC5" w14:textId="4936DCA3" w:rsidR="00D46696" w:rsidRPr="00434735" w:rsidRDefault="00D46696" w:rsidP="00434735">
            <w:pPr>
              <w:rPr>
                <w:b/>
                <w:bCs/>
              </w:rPr>
            </w:pPr>
            <w:r w:rsidRPr="00434735">
              <w:rPr>
                <w:b/>
                <w:bCs/>
              </w:rPr>
              <w:t>Faith Fact</w:t>
            </w:r>
          </w:p>
          <w:p w14:paraId="52E9DB4D" w14:textId="77777777" w:rsidR="00D46696" w:rsidRPr="00434735" w:rsidRDefault="00D46696" w:rsidP="00434735">
            <w:r w:rsidRPr="00434735">
              <w:t>I will help others go.</w:t>
            </w:r>
          </w:p>
          <w:p w14:paraId="633CA884" w14:textId="77777777" w:rsidR="00434735" w:rsidRDefault="00434735" w:rsidP="00434735">
            <w:pPr>
              <w:rPr>
                <w:b/>
                <w:bCs/>
              </w:rPr>
            </w:pPr>
          </w:p>
          <w:p w14:paraId="708EFA9A" w14:textId="23573298" w:rsidR="00D46696" w:rsidRPr="00434735" w:rsidRDefault="00D46696" w:rsidP="00434735">
            <w:pPr>
              <w:rPr>
                <w:b/>
                <w:bCs/>
              </w:rPr>
            </w:pPr>
            <w:r w:rsidRPr="00434735">
              <w:rPr>
                <w:b/>
                <w:bCs/>
              </w:rPr>
              <w:t>Faith Verse</w:t>
            </w:r>
          </w:p>
          <w:p w14:paraId="3830D9C9" w14:textId="77777777" w:rsidR="00D46696" w:rsidRPr="00434735" w:rsidRDefault="00DE288B" w:rsidP="00434735">
            <w:hyperlink r:id="rId19" w:history="1">
              <w:r w:rsidR="00D46696" w:rsidRPr="00434735">
                <w:rPr>
                  <w:color w:val="0000FF"/>
                  <w:u w:val="single"/>
                </w:rPr>
                <w:t>Matthew 28:19</w:t>
              </w:r>
            </w:hyperlink>
            <w:r w:rsidR="00D46696" w:rsidRPr="00434735">
              <w:t xml:space="preserve"> (NLT)</w:t>
            </w:r>
          </w:p>
          <w:p w14:paraId="451FC6F7" w14:textId="77777777" w:rsidR="00D46696" w:rsidRPr="00434735" w:rsidRDefault="00D46696" w:rsidP="00434735">
            <w:r w:rsidRPr="00434735">
              <w:t>“Therefore, go and make disciples of all the nations, baptizing them in the name of the Father and the Son and the Holy Spirit.”</w:t>
            </w:r>
          </w:p>
          <w:p w14:paraId="58DE5F0E" w14:textId="77777777" w:rsidR="00434735" w:rsidRDefault="00434735" w:rsidP="00434735">
            <w:pPr>
              <w:rPr>
                <w:b/>
                <w:bCs/>
              </w:rPr>
            </w:pPr>
          </w:p>
          <w:p w14:paraId="589E8CAB" w14:textId="65F17D6A" w:rsidR="00D46696" w:rsidRPr="00434735" w:rsidRDefault="00D46696" w:rsidP="00434735">
            <w:pPr>
              <w:rPr>
                <w:b/>
                <w:bCs/>
              </w:rPr>
            </w:pPr>
            <w:r w:rsidRPr="00434735">
              <w:rPr>
                <w:b/>
                <w:bCs/>
              </w:rPr>
              <w:t>Question of the Day: How does God use people to help the world know Him?</w:t>
            </w:r>
          </w:p>
        </w:tc>
      </w:tr>
    </w:tbl>
    <w:p w14:paraId="42D45D3B" w14:textId="77777777" w:rsidR="00D46696" w:rsidRDefault="00D46696">
      <w:pPr>
        <w:spacing w:before="360"/>
      </w:pPr>
      <w:r>
        <w:rPr>
          <w:b/>
          <w:sz w:val="28"/>
        </w:rPr>
        <w:t>Read about It</w:t>
      </w:r>
    </w:p>
    <w:p w14:paraId="6809782C" w14:textId="77777777" w:rsidR="00D46696" w:rsidRDefault="00D46696">
      <w:pPr>
        <w:jc w:val="both"/>
      </w:pPr>
      <w:r>
        <w:rPr>
          <w:b/>
        </w:rPr>
        <w:t xml:space="preserve">Read: </w:t>
      </w:r>
      <w:hyperlink r:id="rId20" w:history="1">
        <w:r>
          <w:rPr>
            <w:color w:val="0000FF"/>
            <w:u w:val="single"/>
          </w:rPr>
          <w:t>1 Corinthians 3:5–9</w:t>
        </w:r>
      </w:hyperlink>
    </w:p>
    <w:p w14:paraId="4E5424B9" w14:textId="77777777" w:rsidR="00D46696" w:rsidRDefault="00D46696">
      <w:pPr>
        <w:spacing w:before="180"/>
        <w:jc w:val="both"/>
      </w:pPr>
      <w:r>
        <w:t>There are lots of ways to assemble a puzzle. Some people like to put the border together first and then the inside. Some people just start matching up pieces until they find ones that fit together. How do you put together a puzzle? Regardless of our different methods, each piece is important to the puzzle being complete. If one piece goes missing, there won’t be a complete puzzle at the end.</w:t>
      </w:r>
    </w:p>
    <w:p w14:paraId="0D11A6E6" w14:textId="77777777" w:rsidR="00D46696" w:rsidRDefault="00D46696">
      <w:pPr>
        <w:spacing w:before="180"/>
        <w:jc w:val="both"/>
      </w:pPr>
      <w:r>
        <w:t xml:space="preserve">People are a lot like puzzle pieces. We each play a very important part in the kingdom of God because God wants to use each of us in special ways. That’s what the apostle Paul was talking about in today’s Bible verses. Paul told the people he was writing about Jesus. Then, a man named Apollos helped the people understand more about Jesus. But God was the one who helped the people to grow in their faith. Some people thought Paul was more important than Apollos, and others thought Apollos was better than Paul. God has given each of us jobs to do, and it’s His </w:t>
      </w:r>
      <w:r>
        <w:lastRenderedPageBreak/>
        <w:t>power that helps people to grow in God. Maybe we will be like Paul, the first person to tell others about Jesus. Or maybe, we will be like Apollos, showing up after people have heard about Jesus, and helping them grow in their faith. Both jobs are important to God! As we are faithful to do our part, the whole world will hear about Jesus.</w:t>
      </w:r>
    </w:p>
    <w:p w14:paraId="793C8949" w14:textId="77777777" w:rsidR="00D46696" w:rsidRDefault="00D466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46696" w:rsidRPr="00434735" w14:paraId="61024F31" w14:textId="77777777">
        <w:tc>
          <w:tcPr>
            <w:tcW w:w="8640" w:type="dxa"/>
            <w:tcBorders>
              <w:top w:val="nil"/>
              <w:left w:val="nil"/>
              <w:bottom w:val="nil"/>
              <w:right w:val="nil"/>
            </w:tcBorders>
          </w:tcPr>
          <w:p w14:paraId="54CE7A05" w14:textId="77777777" w:rsidR="00434735" w:rsidRDefault="00434735" w:rsidP="00434735"/>
          <w:p w14:paraId="226BBD84" w14:textId="7C6549D5" w:rsidR="00D46696" w:rsidRPr="00434735" w:rsidRDefault="00D46696" w:rsidP="00434735">
            <w:r w:rsidRPr="00434735">
              <w:rPr>
                <w:b/>
                <w:bCs/>
              </w:rPr>
              <w:t>Question 1.</w:t>
            </w:r>
            <w:r w:rsidRPr="00434735">
              <w:t xml:space="preserve"> What role did each person play in Paul’s example in our Scripture reading today?</w:t>
            </w:r>
          </w:p>
          <w:p w14:paraId="1A523E82" w14:textId="77777777" w:rsidR="00D46696" w:rsidRPr="00434735" w:rsidRDefault="00D46696" w:rsidP="00434735">
            <w:r w:rsidRPr="00434735">
              <w:rPr>
                <w:b/>
                <w:bCs/>
              </w:rPr>
              <w:t>Answer 1.</w:t>
            </w:r>
            <w:r w:rsidRPr="00434735">
              <w:t xml:space="preserve"> Paul planted the seed, Apollos watered it, and God made it grow. (</w:t>
            </w:r>
            <w:hyperlink r:id="rId21" w:history="1">
              <w:r w:rsidRPr="00434735">
                <w:rPr>
                  <w:color w:val="0000FF"/>
                  <w:u w:val="single"/>
                </w:rPr>
                <w:t>1 Corinthians 3:6</w:t>
              </w:r>
            </w:hyperlink>
            <w:r w:rsidRPr="00434735">
              <w:t>)</w:t>
            </w:r>
          </w:p>
          <w:p w14:paraId="6034B4A0" w14:textId="77777777" w:rsidR="00D46696" w:rsidRPr="00434735" w:rsidRDefault="00D46696" w:rsidP="00434735"/>
        </w:tc>
      </w:tr>
      <w:tr w:rsidR="00D46696" w:rsidRPr="00434735" w14:paraId="60CD2CBD" w14:textId="77777777">
        <w:tc>
          <w:tcPr>
            <w:tcW w:w="8640" w:type="dxa"/>
            <w:tcBorders>
              <w:top w:val="nil"/>
              <w:left w:val="nil"/>
              <w:bottom w:val="nil"/>
              <w:right w:val="nil"/>
            </w:tcBorders>
          </w:tcPr>
          <w:p w14:paraId="30A4E850" w14:textId="77777777" w:rsidR="00D46696" w:rsidRPr="00434735" w:rsidRDefault="00D46696" w:rsidP="00434735">
            <w:r w:rsidRPr="00434735">
              <w:rPr>
                <w:b/>
                <w:bCs/>
              </w:rPr>
              <w:t>Question 2.</w:t>
            </w:r>
            <w:r w:rsidRPr="00434735">
              <w:t xml:space="preserve"> It’s not important who does the planting or who does the watering, but what is important?</w:t>
            </w:r>
          </w:p>
          <w:p w14:paraId="417112EA" w14:textId="77777777" w:rsidR="00D46696" w:rsidRPr="00434735" w:rsidRDefault="00D46696" w:rsidP="00434735">
            <w:r w:rsidRPr="00434735">
              <w:rPr>
                <w:b/>
                <w:bCs/>
              </w:rPr>
              <w:t>Answer 2.</w:t>
            </w:r>
            <w:r w:rsidRPr="00434735">
              <w:t xml:space="preserve"> That God makes the seed grow (</w:t>
            </w:r>
            <w:hyperlink r:id="rId22" w:history="1">
              <w:r w:rsidRPr="00434735">
                <w:rPr>
                  <w:color w:val="0000FF"/>
                  <w:u w:val="single"/>
                </w:rPr>
                <w:t>1 Corinthians 3:7</w:t>
              </w:r>
            </w:hyperlink>
            <w:r w:rsidRPr="00434735">
              <w:t>)</w:t>
            </w:r>
          </w:p>
          <w:p w14:paraId="29EF6A49" w14:textId="77777777" w:rsidR="00D46696" w:rsidRPr="00434735" w:rsidRDefault="00D46696" w:rsidP="00434735"/>
        </w:tc>
      </w:tr>
      <w:tr w:rsidR="00D46696" w:rsidRPr="00434735" w14:paraId="2E05A418" w14:textId="77777777">
        <w:tc>
          <w:tcPr>
            <w:tcW w:w="8640" w:type="dxa"/>
            <w:tcBorders>
              <w:top w:val="nil"/>
              <w:left w:val="nil"/>
              <w:bottom w:val="nil"/>
              <w:right w:val="nil"/>
            </w:tcBorders>
          </w:tcPr>
          <w:p w14:paraId="3A3A2DAB" w14:textId="77777777" w:rsidR="00D46696" w:rsidRPr="00434735" w:rsidRDefault="00D46696" w:rsidP="00434735">
            <w:r w:rsidRPr="00434735">
              <w:rPr>
                <w:b/>
                <w:bCs/>
              </w:rPr>
              <w:t>Question 3.</w:t>
            </w:r>
            <w:r w:rsidRPr="00434735">
              <w:t xml:space="preserve"> Why should we work together to tell others about Jesus?</w:t>
            </w:r>
          </w:p>
          <w:p w14:paraId="64F6DF3F" w14:textId="4B926C08" w:rsidR="00D46696" w:rsidRPr="00434735" w:rsidRDefault="00D46696" w:rsidP="00434735">
            <w:r w:rsidRPr="00434735">
              <w:rPr>
                <w:b/>
                <w:bCs/>
              </w:rPr>
              <w:t>Answer 3.</w:t>
            </w:r>
            <w:r w:rsidRPr="00434735">
              <w:t xml:space="preserve"> Answers may vary but can include that we each have a role and no one person does everything.</w:t>
            </w:r>
          </w:p>
          <w:p w14:paraId="6DDF63D4" w14:textId="77777777" w:rsidR="00D46696" w:rsidRPr="00434735" w:rsidRDefault="00D46696" w:rsidP="00434735"/>
        </w:tc>
      </w:tr>
      <w:tr w:rsidR="00D46696" w:rsidRPr="00434735" w14:paraId="11BAEBCE" w14:textId="77777777">
        <w:tc>
          <w:tcPr>
            <w:tcW w:w="8640" w:type="dxa"/>
            <w:tcBorders>
              <w:top w:val="nil"/>
              <w:left w:val="nil"/>
              <w:bottom w:val="nil"/>
              <w:right w:val="nil"/>
            </w:tcBorders>
          </w:tcPr>
          <w:p w14:paraId="2974EBBC" w14:textId="77777777" w:rsidR="00D46696" w:rsidRPr="00434735" w:rsidRDefault="00D46696" w:rsidP="00434735">
            <w:r w:rsidRPr="00434735">
              <w:rPr>
                <w:b/>
                <w:bCs/>
              </w:rPr>
              <w:t>Question 4.</w:t>
            </w:r>
            <w:r w:rsidRPr="00434735">
              <w:t xml:space="preserve"> What is the work God has given you today?</w:t>
            </w:r>
          </w:p>
          <w:p w14:paraId="05845BEC" w14:textId="77777777" w:rsidR="00D46696" w:rsidRPr="00434735" w:rsidRDefault="00D46696" w:rsidP="00434735">
            <w:r w:rsidRPr="00434735">
              <w:rPr>
                <w:b/>
                <w:bCs/>
              </w:rPr>
              <w:t>Answer 4.</w:t>
            </w:r>
            <w:r w:rsidRPr="00434735">
              <w:t xml:space="preserve"> Answers may vary.</w:t>
            </w:r>
          </w:p>
          <w:p w14:paraId="41C7314B" w14:textId="77777777" w:rsidR="00D46696" w:rsidRPr="00434735" w:rsidRDefault="00D46696" w:rsidP="00434735"/>
        </w:tc>
      </w:tr>
      <w:tr w:rsidR="00D46696" w:rsidRPr="00434735" w14:paraId="142405AB" w14:textId="77777777">
        <w:tc>
          <w:tcPr>
            <w:tcW w:w="8640" w:type="dxa"/>
            <w:tcBorders>
              <w:top w:val="nil"/>
              <w:left w:val="nil"/>
              <w:bottom w:val="nil"/>
              <w:right w:val="nil"/>
            </w:tcBorders>
          </w:tcPr>
          <w:p w14:paraId="4AF50458" w14:textId="77777777" w:rsidR="00D46696" w:rsidRPr="00434735" w:rsidRDefault="00D46696" w:rsidP="00434735">
            <w:r w:rsidRPr="00434735">
              <w:rPr>
                <w:b/>
                <w:bCs/>
              </w:rPr>
              <w:t>Question 5.</w:t>
            </w:r>
            <w:r w:rsidRPr="00434735">
              <w:t xml:space="preserve"> How can you help others tell people about Jesus?</w:t>
            </w:r>
          </w:p>
          <w:p w14:paraId="0ADB24EB" w14:textId="26274518" w:rsidR="00D46696" w:rsidRPr="00434735" w:rsidRDefault="00D46696" w:rsidP="00434735">
            <w:r w:rsidRPr="00434735">
              <w:rPr>
                <w:b/>
                <w:bCs/>
              </w:rPr>
              <w:t>Answer 5.</w:t>
            </w:r>
            <w:r w:rsidRPr="00434735">
              <w:t xml:space="preserve"> Answers may vary but can include praying, encouraging other people, and giving to missionaries.</w:t>
            </w:r>
          </w:p>
        </w:tc>
      </w:tr>
    </w:tbl>
    <w:p w14:paraId="44FA30BC" w14:textId="77777777" w:rsidR="00D46696" w:rsidRDefault="00D46696">
      <w:pPr>
        <w:spacing w:before="360"/>
      </w:pPr>
      <w:r>
        <w:rPr>
          <w:b/>
          <w:sz w:val="28"/>
        </w:rPr>
        <w:t>Pray about It</w:t>
      </w:r>
    </w:p>
    <w:p w14:paraId="4D2C7E4D" w14:textId="77777777" w:rsidR="00D46696" w:rsidRDefault="00D46696">
      <w:pPr>
        <w:jc w:val="both"/>
      </w:pPr>
      <w:r>
        <w:t>God, thank You for allowing me a part in Your plan. Help me be faithful to do what You call me to do and help me support others in what You’ve called them to do. Amen.</w:t>
      </w:r>
    </w:p>
    <w:p w14:paraId="3EF6404A" w14:textId="77777777" w:rsidR="00D46696" w:rsidRDefault="00D46696">
      <w:pPr>
        <w:spacing w:before="1080"/>
        <w:jc w:val="both"/>
      </w:pPr>
    </w:p>
    <w:p w14:paraId="080D3B71" w14:textId="77777777" w:rsidR="00D46696" w:rsidRDefault="00D46696">
      <w:pPr>
        <w:jc w:val="both"/>
      </w:pPr>
      <w:r>
        <w:t>.</w:t>
      </w:r>
    </w:p>
    <w:p w14:paraId="7EAE0862" w14:textId="77777777" w:rsidR="001F6F94" w:rsidRDefault="00DE288B"/>
    <w:sectPr w:rsidR="001F6F94" w:rsidSect="00EA39A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38EC" w14:textId="77777777" w:rsidR="00DE288B" w:rsidRDefault="00DE288B">
      <w:r>
        <w:separator/>
      </w:r>
    </w:p>
  </w:endnote>
  <w:endnote w:type="continuationSeparator" w:id="0">
    <w:p w14:paraId="7BAB71F2" w14:textId="77777777" w:rsidR="00DE288B" w:rsidRDefault="00DE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1831" w14:textId="5096F593" w:rsidR="004336AA" w:rsidRDefault="001F44C2">
    <w:r>
      <w:t xml:space="preserve">Assemblies of God. (2021). </w:t>
    </w:r>
    <w:r>
      <w:rPr>
        <w:i/>
        <w:iCs/>
      </w:rPr>
      <w:t xml:space="preserve">Learn </w:t>
    </w:r>
    <w:r w:rsidRPr="00434735">
      <w:t>Family Devotions</w:t>
    </w:r>
    <w:r>
      <w:t>. Springfield, MO: Assemblies of God.</w:t>
    </w:r>
    <w:r w:rsidR="0043473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DFC8" w14:textId="77777777" w:rsidR="00DE288B" w:rsidRDefault="00DE288B">
      <w:r>
        <w:separator/>
      </w:r>
    </w:p>
  </w:footnote>
  <w:footnote w:type="continuationSeparator" w:id="0">
    <w:p w14:paraId="5ABDA78E" w14:textId="77777777" w:rsidR="00DE288B" w:rsidRDefault="00DE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96"/>
    <w:rsid w:val="00126202"/>
    <w:rsid w:val="001C55EB"/>
    <w:rsid w:val="001F44C2"/>
    <w:rsid w:val="004336AA"/>
    <w:rsid w:val="00434735"/>
    <w:rsid w:val="00443259"/>
    <w:rsid w:val="004C7306"/>
    <w:rsid w:val="00564057"/>
    <w:rsid w:val="00585B2A"/>
    <w:rsid w:val="00606DDC"/>
    <w:rsid w:val="00D46696"/>
    <w:rsid w:val="00D81C9C"/>
    <w:rsid w:val="00DE288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FD8"/>
  <w15:chartTrackingRefBased/>
  <w15:docId w15:val="{4C5AA366-BA26-7948-8281-CFEC357C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735"/>
    <w:rPr>
      <w:color w:val="0563C1" w:themeColor="hyperlink"/>
      <w:u w:val="single"/>
    </w:rPr>
  </w:style>
  <w:style w:type="paragraph" w:styleId="Header">
    <w:name w:val="header"/>
    <w:basedOn w:val="Normal"/>
    <w:link w:val="HeaderChar"/>
    <w:uiPriority w:val="99"/>
    <w:unhideWhenUsed/>
    <w:rsid w:val="00434735"/>
    <w:pPr>
      <w:tabs>
        <w:tab w:val="center" w:pos="4680"/>
        <w:tab w:val="right" w:pos="9360"/>
      </w:tabs>
    </w:pPr>
  </w:style>
  <w:style w:type="character" w:customStyle="1" w:styleId="HeaderChar">
    <w:name w:val="Header Char"/>
    <w:basedOn w:val="DefaultParagraphFont"/>
    <w:link w:val="Header"/>
    <w:uiPriority w:val="99"/>
    <w:rsid w:val="00434735"/>
  </w:style>
  <w:style w:type="paragraph" w:styleId="Footer">
    <w:name w:val="footer"/>
    <w:basedOn w:val="Normal"/>
    <w:link w:val="FooterChar"/>
    <w:uiPriority w:val="99"/>
    <w:unhideWhenUsed/>
    <w:rsid w:val="00434735"/>
    <w:pPr>
      <w:tabs>
        <w:tab w:val="center" w:pos="4680"/>
        <w:tab w:val="right" w:pos="9360"/>
      </w:tabs>
    </w:pPr>
  </w:style>
  <w:style w:type="character" w:customStyle="1" w:styleId="FooterChar">
    <w:name w:val="Footer Char"/>
    <w:basedOn w:val="DefaultParagraphFont"/>
    <w:link w:val="Footer"/>
    <w:uiPriority w:val="99"/>
    <w:rsid w:val="0043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ref.ly/logosref/Bible.Lk10.2" TargetMode="External"/><Relationship Id="rId18" Type="http://schemas.openxmlformats.org/officeDocument/2006/relationships/hyperlink" Target="https://ref.ly/logosref/Bible.Ac1.8" TargetMode="External"/><Relationship Id="rId3" Type="http://schemas.openxmlformats.org/officeDocument/2006/relationships/webSettings" Target="webSettings.xml"/><Relationship Id="rId21" Type="http://schemas.openxmlformats.org/officeDocument/2006/relationships/hyperlink" Target="https://ref.ly/logosref/Bible.1Co3.6" TargetMode="External"/><Relationship Id="rId7" Type="http://schemas.openxmlformats.org/officeDocument/2006/relationships/hyperlink" Target="https://ref.ly/logosref/Bible.Mt28.19" TargetMode="External"/><Relationship Id="rId12" Type="http://schemas.openxmlformats.org/officeDocument/2006/relationships/hyperlink" Target="https://ref.ly/logosref/Bible.Lk10.2" TargetMode="External"/><Relationship Id="rId17" Type="http://schemas.openxmlformats.org/officeDocument/2006/relationships/hyperlink" Target="https://ref.ly/logosref/Bible.Ac1.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Ac1.8" TargetMode="External"/><Relationship Id="rId20" Type="http://schemas.openxmlformats.org/officeDocument/2006/relationships/hyperlink" Target="https://ref.ly/logosref/Bible.1Co3.5-9" TargetMode="External"/><Relationship Id="rId1" Type="http://schemas.openxmlformats.org/officeDocument/2006/relationships/styles" Target="styles.xml"/><Relationship Id="rId6" Type="http://schemas.openxmlformats.org/officeDocument/2006/relationships/hyperlink" Target="https://ref.ly/logosref/Bible.Mt28.19" TargetMode="External"/><Relationship Id="rId11" Type="http://schemas.openxmlformats.org/officeDocument/2006/relationships/hyperlink" Target="https://ref.ly/logosref/Bible.Lk1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Ac1.8" TargetMode="External"/><Relationship Id="rId23" Type="http://schemas.openxmlformats.org/officeDocument/2006/relationships/footer" Target="footer1.xml"/><Relationship Id="rId10" Type="http://schemas.openxmlformats.org/officeDocument/2006/relationships/hyperlink" Target="https://ref.ly/logosref/Bible.Lk10.2" TargetMode="External"/><Relationship Id="rId19" Type="http://schemas.openxmlformats.org/officeDocument/2006/relationships/hyperlink" Target="https://ref.ly/logosref/Bible.Mt28.19" TargetMode="External"/><Relationship Id="rId4" Type="http://schemas.openxmlformats.org/officeDocument/2006/relationships/footnotes" Target="footnotes.xml"/><Relationship Id="rId9" Type="http://schemas.openxmlformats.org/officeDocument/2006/relationships/hyperlink" Target="https://ref.ly/logosref/Bible.Mt28.19" TargetMode="External"/><Relationship Id="rId14" Type="http://schemas.openxmlformats.org/officeDocument/2006/relationships/hyperlink" Target="https://ref.ly/logosref/Bible.Mt28.19" TargetMode="External"/><Relationship Id="rId22" Type="http://schemas.openxmlformats.org/officeDocument/2006/relationships/hyperlink" Target="https://ref.ly/logosref/Bible.1Co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2022-03-21T20:01:00Z</dcterms:created>
  <dcterms:modified xsi:type="dcterms:W3CDTF">2022-03-30T05:21:00Z</dcterms:modified>
</cp:coreProperties>
</file>